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B98" w:rsidRDefault="00A16B98" w:rsidP="006F259F">
      <w:pPr>
        <w:jc w:val="both"/>
        <w:rPr>
          <w:rFonts w:ascii="Bahnschrift" w:hAnsi="Bahnschrift"/>
          <w:color w:val="FF0000"/>
          <w:u w:val="single"/>
        </w:rPr>
      </w:pPr>
      <w:bookmarkStart w:id="0" w:name="_GoBack"/>
      <w:bookmarkEnd w:id="0"/>
      <w:r>
        <w:rPr>
          <w:rFonts w:ascii="Bahnschrift" w:hAnsi="Bahnschrift"/>
          <w:color w:val="FF0000"/>
          <w:u w:val="single"/>
        </w:rPr>
        <w:t xml:space="preserve">INFORMATION IMPORTANTE </w:t>
      </w:r>
    </w:p>
    <w:p w:rsidR="00A16B98" w:rsidRDefault="00A16B98" w:rsidP="006F259F">
      <w:pPr>
        <w:jc w:val="both"/>
        <w:rPr>
          <w:rFonts w:ascii="Bahnschrift" w:hAnsi="Bahnschrift"/>
          <w:color w:val="FF0000"/>
          <w:u w:val="single"/>
        </w:rPr>
      </w:pPr>
    </w:p>
    <w:p w:rsidR="00A16B98" w:rsidRDefault="00A16B98" w:rsidP="006F259F">
      <w:pPr>
        <w:jc w:val="both"/>
        <w:rPr>
          <w:rFonts w:ascii="Bahnschrift" w:hAnsi="Bahnschrift"/>
          <w:color w:val="1F497D"/>
        </w:rPr>
      </w:pPr>
    </w:p>
    <w:p w:rsidR="00A16B98" w:rsidRDefault="00A16B98" w:rsidP="006F259F">
      <w:pPr>
        <w:jc w:val="both"/>
        <w:rPr>
          <w:color w:val="083763"/>
        </w:rPr>
      </w:pPr>
      <w:r w:rsidRPr="00A16B98">
        <w:rPr>
          <w:color w:val="083763"/>
        </w:rPr>
        <w:t>Suite à la</w:t>
      </w:r>
      <w:r w:rsidRPr="006F259F">
        <w:rPr>
          <w:color w:val="083763"/>
        </w:rPr>
        <w:t xml:space="preserve"> </w:t>
      </w:r>
      <w:r>
        <w:rPr>
          <w:color w:val="083763"/>
        </w:rPr>
        <w:t xml:space="preserve">mise en place du nouvel imprimé de </w:t>
      </w:r>
      <w:r>
        <w:rPr>
          <w:b/>
          <w:bCs/>
          <w:color w:val="083763"/>
        </w:rPr>
        <w:t>CPR V2.1</w:t>
      </w:r>
      <w:r>
        <w:rPr>
          <w:color w:val="083763"/>
        </w:rPr>
        <w:t>, le V2.0 n’est plus valide et les CPR ne peuvent plus être traités si vous utilis</w:t>
      </w:r>
      <w:r>
        <w:rPr>
          <w:color w:val="1F497D"/>
        </w:rPr>
        <w:t>ez</w:t>
      </w:r>
      <w:r>
        <w:rPr>
          <w:color w:val="083763"/>
        </w:rPr>
        <w:t xml:space="preserve"> la mauvaise version.</w:t>
      </w:r>
    </w:p>
    <w:p w:rsidR="00A16B98" w:rsidRDefault="00A16B98" w:rsidP="006F259F">
      <w:pPr>
        <w:jc w:val="both"/>
        <w:rPr>
          <w:rFonts w:ascii="Aptos" w:hAnsi="Aptos"/>
          <w:color w:val="083763"/>
        </w:rPr>
      </w:pPr>
    </w:p>
    <w:p w:rsidR="00A16B98" w:rsidRDefault="00A16B98" w:rsidP="006F259F">
      <w:pPr>
        <w:jc w:val="both"/>
        <w:rPr>
          <w:color w:val="083763"/>
        </w:rPr>
      </w:pPr>
      <w:r>
        <w:rPr>
          <w:color w:val="083763"/>
        </w:rPr>
        <w:t>2 pièces jointes sont obligatoires :</w:t>
      </w:r>
    </w:p>
    <w:p w:rsidR="00A16B98" w:rsidRDefault="00A16B98" w:rsidP="006F259F">
      <w:pPr>
        <w:jc w:val="both"/>
        <w:rPr>
          <w:color w:val="083763"/>
        </w:rPr>
      </w:pPr>
    </w:p>
    <w:p w:rsidR="00A16B98" w:rsidRDefault="00A16B98" w:rsidP="006F259F">
      <w:pPr>
        <w:pStyle w:val="Paragraphedeliste"/>
        <w:numPr>
          <w:ilvl w:val="0"/>
          <w:numId w:val="1"/>
        </w:numPr>
        <w:jc w:val="both"/>
        <w:rPr>
          <w:rFonts w:ascii="Bahnschrift" w:hAnsi="Bahnschrift"/>
          <w:color w:val="083763"/>
        </w:rPr>
      </w:pPr>
      <w:r>
        <w:rPr>
          <w:rFonts w:ascii="Bahnschrift" w:hAnsi="Bahnschrift"/>
          <w:color w:val="083763"/>
        </w:rPr>
        <w:t>CNI ou PASSEPORT lisible et valide (</w:t>
      </w:r>
      <w:r>
        <w:rPr>
          <w:rFonts w:ascii="Bahnschrift" w:hAnsi="Bahnschrift"/>
          <w:b/>
          <w:bCs/>
          <w:color w:val="083763"/>
        </w:rPr>
        <w:t>Titre de séjour pour les étrangers hors Europe</w:t>
      </w:r>
      <w:r>
        <w:rPr>
          <w:rFonts w:ascii="Bahnschrift" w:hAnsi="Bahnschrift"/>
          <w:color w:val="083763"/>
        </w:rPr>
        <w:t>)</w:t>
      </w:r>
      <w:r>
        <w:rPr>
          <w:rFonts w:ascii="Bahnschrift" w:hAnsi="Bahnschrift"/>
          <w:color w:val="1F497D"/>
        </w:rPr>
        <w:t xml:space="preserve"> sur </w:t>
      </w:r>
      <w:r>
        <w:rPr>
          <w:rFonts w:ascii="Bahnschrift" w:hAnsi="Bahnschrift"/>
          <w:color w:val="1F497D"/>
          <w:u w:val="single"/>
        </w:rPr>
        <w:t>1 seule feuille en version PDF</w:t>
      </w:r>
    </w:p>
    <w:p w:rsidR="00A16B98" w:rsidRDefault="00A16B98" w:rsidP="006F259F">
      <w:pPr>
        <w:pStyle w:val="Paragraphedeliste"/>
        <w:numPr>
          <w:ilvl w:val="0"/>
          <w:numId w:val="1"/>
        </w:numPr>
        <w:jc w:val="both"/>
        <w:rPr>
          <w:rFonts w:ascii="Bahnschrift" w:hAnsi="Bahnschrift"/>
          <w:color w:val="083763"/>
        </w:rPr>
      </w:pPr>
      <w:r>
        <w:rPr>
          <w:rFonts w:ascii="Bahnschrift" w:hAnsi="Bahnschrift"/>
          <w:color w:val="083763"/>
        </w:rPr>
        <w:t xml:space="preserve">CPR dématérialisé (modifiable) </w:t>
      </w:r>
      <w:r>
        <w:rPr>
          <w:rFonts w:ascii="Bahnschrift" w:hAnsi="Bahnschrift"/>
          <w:b/>
          <w:bCs/>
          <w:color w:val="0F6FC6"/>
        </w:rPr>
        <w:t>avec nouveauté la case signature en fin de CPR à cocher obligatoirement</w:t>
      </w:r>
      <w:r>
        <w:rPr>
          <w:rFonts w:ascii="Bahnschrift" w:hAnsi="Bahnschrift"/>
          <w:color w:val="083763"/>
        </w:rPr>
        <w:t>.</w:t>
      </w:r>
    </w:p>
    <w:p w:rsidR="00A16B98" w:rsidRDefault="00A16B98" w:rsidP="006F259F">
      <w:pPr>
        <w:jc w:val="both"/>
        <w:rPr>
          <w:rFonts w:ascii="Bahnschrift" w:hAnsi="Bahnschrift"/>
          <w:color w:val="083763"/>
        </w:rPr>
      </w:pPr>
    </w:p>
    <w:p w:rsidR="00A16B98" w:rsidRDefault="00A16B98" w:rsidP="006F259F">
      <w:pPr>
        <w:jc w:val="both"/>
        <w:rPr>
          <w:color w:val="083763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4617085</wp:posOffset>
            </wp:positionH>
            <wp:positionV relativeFrom="paragraph">
              <wp:posOffset>146685</wp:posOffset>
            </wp:positionV>
            <wp:extent cx="1771650" cy="1756410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68967" b="-266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75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color w:val="0F6FC6"/>
          <w:lang w:eastAsia="fr-FR"/>
        </w:rPr>
        <w:drawing>
          <wp:inline distT="0" distB="0" distL="0" distR="0">
            <wp:extent cx="6321425" cy="2059305"/>
            <wp:effectExtent l="0" t="0" r="3175" b="0"/>
            <wp:docPr id="3" name="Image 3" descr="cid:image006.png@01DCEE80.B4C646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6.png@01DCEE80.B4C646F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425" cy="205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B98" w:rsidRDefault="00A16B98" w:rsidP="006F259F">
      <w:pPr>
        <w:jc w:val="both"/>
        <w:rPr>
          <w:rFonts w:ascii="Aptos" w:hAnsi="Aptos"/>
        </w:rPr>
      </w:pPr>
    </w:p>
    <w:p w:rsidR="00A16B98" w:rsidRDefault="00A16B98" w:rsidP="006F259F">
      <w:pPr>
        <w:jc w:val="both"/>
      </w:pPr>
    </w:p>
    <w:p w:rsidR="00A16B98" w:rsidRDefault="00A16B98" w:rsidP="006F259F">
      <w:pPr>
        <w:jc w:val="both"/>
        <w:rPr>
          <w:color w:val="1F497D"/>
          <w:u w:val="single"/>
        </w:rPr>
      </w:pPr>
      <w:r>
        <w:rPr>
          <w:color w:val="1F497D"/>
          <w:u w:val="single"/>
        </w:rPr>
        <w:t>Cadre 1</w:t>
      </w:r>
    </w:p>
    <w:p w:rsidR="00A16B98" w:rsidRDefault="00A16B98" w:rsidP="006F259F">
      <w:pPr>
        <w:jc w:val="both"/>
        <w:rPr>
          <w:rFonts w:ascii="Aptos" w:hAnsi="Aptos"/>
          <w:color w:val="1F497D"/>
          <w:u w:val="single"/>
          <w14:ligatures w14:val="standardContextual"/>
        </w:rPr>
      </w:pPr>
    </w:p>
    <w:p w:rsidR="00A16B98" w:rsidRDefault="00A16B98" w:rsidP="006F259F">
      <w:pPr>
        <w:jc w:val="both"/>
        <w:rPr>
          <w:color w:val="1F497D"/>
        </w:rPr>
      </w:pPr>
      <w:r>
        <w:rPr>
          <w:color w:val="1F497D"/>
        </w:rPr>
        <w:t>Motif de la demande : Accès à une zone protégée (ZP)</w:t>
      </w:r>
    </w:p>
    <w:p w:rsidR="00A16B98" w:rsidRDefault="00A16B98" w:rsidP="006F259F">
      <w:pPr>
        <w:jc w:val="both"/>
        <w:rPr>
          <w:color w:val="1F497D"/>
        </w:rPr>
      </w:pPr>
      <w:r>
        <w:rPr>
          <w:color w:val="1F497D"/>
        </w:rPr>
        <w:t>Attache : SID MED</w:t>
      </w:r>
    </w:p>
    <w:p w:rsidR="00A16B98" w:rsidRDefault="00A16B98" w:rsidP="006F259F">
      <w:pPr>
        <w:jc w:val="both"/>
        <w:rPr>
          <w:color w:val="1F497D"/>
        </w:rPr>
      </w:pPr>
      <w:r>
        <w:rPr>
          <w:color w:val="1F497D"/>
        </w:rPr>
        <w:t>NOM : BOCCARDI Gilles</w:t>
      </w:r>
    </w:p>
    <w:p w:rsidR="00A16B98" w:rsidRDefault="00A16B98" w:rsidP="006F259F">
      <w:pPr>
        <w:jc w:val="both"/>
        <w:rPr>
          <w:color w:val="1F497D"/>
        </w:rPr>
      </w:pPr>
      <w:r>
        <w:rPr>
          <w:color w:val="1F497D"/>
        </w:rPr>
        <w:t>Date : ne rien renseigner</w:t>
      </w:r>
      <w:r w:rsidR="001A0A93">
        <w:rPr>
          <w:color w:val="1F497D"/>
        </w:rPr>
        <w:t xml:space="preserve"> </w:t>
      </w:r>
      <w:r>
        <w:rPr>
          <w:color w:val="1F497D"/>
        </w:rPr>
        <w:t>(c’est celle que nous indiquerons lors du traitement du dossier)</w:t>
      </w:r>
    </w:p>
    <w:p w:rsidR="00A16B98" w:rsidRDefault="00A16B98" w:rsidP="006F259F">
      <w:pPr>
        <w:jc w:val="both"/>
        <w:rPr>
          <w:color w:val="1F497D"/>
        </w:rPr>
      </w:pPr>
      <w:r>
        <w:rPr>
          <w:color w:val="1F497D"/>
        </w:rPr>
        <w:t>N° de la demande : Voir le</w:t>
      </w:r>
      <w:r w:rsidR="001A0A93">
        <w:rPr>
          <w:color w:val="1F497D"/>
        </w:rPr>
        <w:t>s</w:t>
      </w:r>
      <w:r>
        <w:rPr>
          <w:color w:val="1F497D"/>
        </w:rPr>
        <w:t xml:space="preserve"> consignes de remplissage </w:t>
      </w:r>
      <w:r w:rsidR="00841FB7">
        <w:rPr>
          <w:color w:val="1F497D"/>
        </w:rPr>
        <w:t xml:space="preserve">dans le </w:t>
      </w:r>
      <w:r w:rsidR="00841FB7" w:rsidRPr="006F259F">
        <w:rPr>
          <w:color w:val="1F497D"/>
          <w:highlight w:val="yellow"/>
        </w:rPr>
        <w:t xml:space="preserve">cadre </w:t>
      </w:r>
      <w:r w:rsidR="00C77C2D" w:rsidRPr="006F259F">
        <w:rPr>
          <w:color w:val="1F497D"/>
          <w:highlight w:val="yellow"/>
        </w:rPr>
        <w:t>1</w:t>
      </w:r>
      <w:r w:rsidR="00C77C2D">
        <w:rPr>
          <w:color w:val="1F497D"/>
        </w:rPr>
        <w:t xml:space="preserve"> ci-après</w:t>
      </w:r>
    </w:p>
    <w:p w:rsidR="00A16B98" w:rsidRDefault="00A16B98" w:rsidP="006F259F">
      <w:pPr>
        <w:jc w:val="both"/>
        <w:rPr>
          <w:color w:val="1F497D"/>
        </w:rPr>
      </w:pPr>
      <w:r>
        <w:rPr>
          <w:color w:val="1F497D"/>
        </w:rPr>
        <w:t>Téléphone : ne rien renseigner (téléphone du traitant de l’enquête)</w:t>
      </w:r>
    </w:p>
    <w:p w:rsidR="00A16B98" w:rsidRDefault="00A16B98" w:rsidP="006F259F">
      <w:pPr>
        <w:jc w:val="both"/>
        <w:rPr>
          <w:color w:val="1F497D"/>
        </w:rPr>
      </w:pPr>
      <w:r>
        <w:rPr>
          <w:color w:val="1F497D"/>
        </w:rPr>
        <w:t xml:space="preserve">Qualité : OFFICIER DE SECURITE </w:t>
      </w:r>
    </w:p>
    <w:p w:rsidR="00A16B98" w:rsidRDefault="00A16B98" w:rsidP="006F259F">
      <w:pPr>
        <w:jc w:val="both"/>
        <w:rPr>
          <w:color w:val="1F497D"/>
          <w:u w:val="single"/>
        </w:rPr>
      </w:pPr>
    </w:p>
    <w:p w:rsidR="00A16B98" w:rsidRDefault="00A16B98" w:rsidP="006F259F">
      <w:pPr>
        <w:jc w:val="both"/>
        <w:rPr>
          <w:color w:val="1F497D"/>
          <w:lang w:eastAsia="fr-FR"/>
        </w:rPr>
      </w:pPr>
      <w:r>
        <w:rPr>
          <w:noProof/>
          <w:color w:val="1F497D"/>
          <w:lang w:eastAsia="fr-FR"/>
        </w:rPr>
        <w:drawing>
          <wp:inline distT="0" distB="0" distL="0" distR="0">
            <wp:extent cx="6035040" cy="2560880"/>
            <wp:effectExtent l="0" t="0" r="3810" b="0"/>
            <wp:docPr id="2" name="Image 2" descr="cid:image007.png@01DCEE80.B4C646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cid:image007.png@01DCEE80.B4C646F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04" cy="2587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B98" w:rsidRDefault="00A16B98" w:rsidP="006F259F">
      <w:pPr>
        <w:jc w:val="both"/>
        <w:rPr>
          <w:u w:val="single"/>
        </w:rPr>
      </w:pPr>
    </w:p>
    <w:p w:rsidR="00A16B98" w:rsidRDefault="00A16B98" w:rsidP="006F259F">
      <w:pPr>
        <w:jc w:val="both"/>
        <w:rPr>
          <w:color w:val="083763"/>
        </w:rPr>
      </w:pPr>
      <w:r>
        <w:rPr>
          <w:noProof/>
          <w:color w:val="083763"/>
          <w:lang w:eastAsia="fr-FR"/>
        </w:rPr>
        <w:lastRenderedPageBreak/>
        <w:drawing>
          <wp:inline distT="0" distB="0" distL="0" distR="0">
            <wp:extent cx="6152732" cy="5175995"/>
            <wp:effectExtent l="0" t="0" r="635" b="5715"/>
            <wp:docPr id="1" name="Image 1" descr="cid:image005.png@01DCE839.7DF8F5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id:image005.png@01DCE839.7DF8F5C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339" cy="5181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B98" w:rsidRDefault="00A16B98" w:rsidP="006F259F">
      <w:pPr>
        <w:jc w:val="both"/>
        <w:rPr>
          <w:color w:val="1F497D"/>
          <w:u w:val="single"/>
        </w:rPr>
      </w:pPr>
    </w:p>
    <w:p w:rsidR="00A16B98" w:rsidRDefault="00A16B98" w:rsidP="006F259F">
      <w:pPr>
        <w:jc w:val="both"/>
        <w:rPr>
          <w:color w:val="1F497D"/>
          <w:u w:val="single"/>
        </w:rPr>
      </w:pPr>
      <w:r>
        <w:rPr>
          <w:color w:val="1F497D"/>
          <w:u w:val="single"/>
        </w:rPr>
        <w:t>Cadre 2</w:t>
      </w:r>
    </w:p>
    <w:p w:rsidR="00A16B98" w:rsidRDefault="00A16B98" w:rsidP="006F259F">
      <w:pPr>
        <w:jc w:val="both"/>
        <w:rPr>
          <w:color w:val="1F497D"/>
        </w:rPr>
      </w:pPr>
    </w:p>
    <w:p w:rsidR="00A16B98" w:rsidRDefault="00A16B98" w:rsidP="006F259F">
      <w:pPr>
        <w:jc w:val="both"/>
        <w:rPr>
          <w:color w:val="1F497D"/>
        </w:rPr>
      </w:pPr>
      <w:r>
        <w:rPr>
          <w:color w:val="1F497D"/>
        </w:rPr>
        <w:t>L’ensemble des « </w:t>
      </w:r>
      <w:r>
        <w:rPr>
          <w:color w:val="FF0000"/>
        </w:rPr>
        <w:t>*</w:t>
      </w:r>
      <w:r>
        <w:rPr>
          <w:color w:val="1F497D"/>
        </w:rPr>
        <w:t xml:space="preserve"> » doit être renseigné, </w:t>
      </w:r>
    </w:p>
    <w:p w:rsidR="00A16B98" w:rsidRDefault="00A16B98" w:rsidP="006F259F">
      <w:pPr>
        <w:jc w:val="both"/>
        <w:rPr>
          <w:color w:val="1F497D"/>
        </w:rPr>
      </w:pPr>
      <w:r>
        <w:rPr>
          <w:color w:val="1F497D"/>
        </w:rPr>
        <w:t>Tous les prénoms de la carte d’identité doivent être mentionnés.</w:t>
      </w:r>
    </w:p>
    <w:p w:rsidR="00A16B98" w:rsidRDefault="00A16B98" w:rsidP="006F259F">
      <w:pPr>
        <w:jc w:val="both"/>
        <w:rPr>
          <w:color w:val="1F497D"/>
        </w:rPr>
      </w:pPr>
      <w:r>
        <w:rPr>
          <w:color w:val="1F497D"/>
        </w:rPr>
        <w:t xml:space="preserve">Les dates sont au format </w:t>
      </w:r>
      <w:r w:rsidR="005B2356">
        <w:rPr>
          <w:color w:val="1F497D"/>
        </w:rPr>
        <w:t>JJ</w:t>
      </w:r>
      <w:r>
        <w:rPr>
          <w:color w:val="1F497D"/>
        </w:rPr>
        <w:t>/</w:t>
      </w:r>
      <w:r w:rsidR="005B2356">
        <w:rPr>
          <w:color w:val="1F497D"/>
        </w:rPr>
        <w:t>MM</w:t>
      </w:r>
      <w:r>
        <w:rPr>
          <w:color w:val="1F497D"/>
        </w:rPr>
        <w:t>/</w:t>
      </w:r>
      <w:r w:rsidR="005B2356">
        <w:rPr>
          <w:color w:val="1F497D"/>
        </w:rPr>
        <w:t>AAAA</w:t>
      </w:r>
    </w:p>
    <w:p w:rsidR="00A16B98" w:rsidRDefault="00A16B98" w:rsidP="006F259F">
      <w:pPr>
        <w:jc w:val="both"/>
        <w:rPr>
          <w:color w:val="1F497D"/>
        </w:rPr>
      </w:pPr>
    </w:p>
    <w:p w:rsidR="00A16B98" w:rsidRDefault="00A16B98" w:rsidP="006F259F">
      <w:pPr>
        <w:jc w:val="both"/>
        <w:rPr>
          <w:color w:val="1F497D"/>
          <w:u w:val="single"/>
        </w:rPr>
      </w:pPr>
      <w:r>
        <w:rPr>
          <w:color w:val="1F497D"/>
          <w:u w:val="single"/>
        </w:rPr>
        <w:t>Cadre 3</w:t>
      </w:r>
    </w:p>
    <w:p w:rsidR="00A16B98" w:rsidRDefault="00A16B98" w:rsidP="006F259F">
      <w:pPr>
        <w:jc w:val="both"/>
        <w:rPr>
          <w:color w:val="1F497D"/>
        </w:rPr>
      </w:pPr>
    </w:p>
    <w:p w:rsidR="00A16B98" w:rsidRDefault="00A16B98" w:rsidP="006F259F">
      <w:pPr>
        <w:jc w:val="both"/>
        <w:rPr>
          <w:color w:val="1F497D"/>
        </w:rPr>
      </w:pPr>
      <w:r>
        <w:rPr>
          <w:color w:val="1F4E79"/>
          <w:lang w:eastAsia="fr-FR"/>
        </w:rPr>
        <w:t>Grade, qualité, employeur</w:t>
      </w:r>
      <w:r>
        <w:rPr>
          <w:color w:val="1F497D"/>
        </w:rPr>
        <w:t> : Il nous faut l’employeur en plus de la qualité et profession (en majuscules).</w:t>
      </w:r>
    </w:p>
    <w:p w:rsidR="00A16B98" w:rsidRDefault="00A16B98" w:rsidP="006F259F">
      <w:pPr>
        <w:jc w:val="both"/>
        <w:rPr>
          <w:color w:val="1F497D"/>
        </w:rPr>
      </w:pPr>
      <w:r>
        <w:rPr>
          <w:color w:val="1F497D"/>
        </w:rPr>
        <w:t>Le type d’activité : toujours inscrire PRESTATAIRE.</w:t>
      </w:r>
    </w:p>
    <w:p w:rsidR="00A16B98" w:rsidRDefault="00A16B98" w:rsidP="006F259F">
      <w:pPr>
        <w:jc w:val="both"/>
        <w:rPr>
          <w:color w:val="1F497D"/>
        </w:rPr>
      </w:pPr>
    </w:p>
    <w:p w:rsidR="00A16B98" w:rsidRDefault="00A16B98" w:rsidP="006F259F">
      <w:pPr>
        <w:jc w:val="both"/>
        <w:rPr>
          <w:color w:val="1F497D"/>
          <w:u w:val="single"/>
        </w:rPr>
      </w:pPr>
      <w:r>
        <w:rPr>
          <w:color w:val="1F497D"/>
          <w:u w:val="single"/>
        </w:rPr>
        <w:t>Cadre 4</w:t>
      </w:r>
    </w:p>
    <w:p w:rsidR="001A0A93" w:rsidRDefault="001A0A93" w:rsidP="006F259F">
      <w:pPr>
        <w:jc w:val="both"/>
        <w:rPr>
          <w:color w:val="1F497D"/>
        </w:rPr>
      </w:pPr>
    </w:p>
    <w:p w:rsidR="00A16B98" w:rsidRDefault="00A16B98" w:rsidP="006F259F">
      <w:pPr>
        <w:jc w:val="both"/>
        <w:rPr>
          <w:color w:val="1F497D"/>
        </w:rPr>
      </w:pPr>
      <w:r>
        <w:rPr>
          <w:color w:val="1F497D"/>
        </w:rPr>
        <w:t>Si vous inscrivez NON ne pas mettre de fréquence</w:t>
      </w:r>
    </w:p>
    <w:p w:rsidR="00A16B98" w:rsidRDefault="00A16B98" w:rsidP="006F259F">
      <w:pPr>
        <w:jc w:val="both"/>
        <w:rPr>
          <w:color w:val="1F497D"/>
        </w:rPr>
      </w:pPr>
    </w:p>
    <w:p w:rsidR="00A16B98" w:rsidRDefault="00A16B98" w:rsidP="006F259F">
      <w:pPr>
        <w:jc w:val="both"/>
        <w:rPr>
          <w:color w:val="1F497D"/>
          <w:u w:val="single"/>
        </w:rPr>
      </w:pPr>
      <w:r>
        <w:rPr>
          <w:color w:val="1F497D"/>
          <w:u w:val="single"/>
        </w:rPr>
        <w:t>Cadre 5</w:t>
      </w:r>
    </w:p>
    <w:p w:rsidR="001A0A93" w:rsidRDefault="001A0A93" w:rsidP="006F259F">
      <w:pPr>
        <w:jc w:val="both"/>
        <w:rPr>
          <w:color w:val="1F497D"/>
        </w:rPr>
      </w:pPr>
    </w:p>
    <w:p w:rsidR="00A16B98" w:rsidRDefault="00A16B98" w:rsidP="006F259F">
      <w:pPr>
        <w:jc w:val="both"/>
        <w:rPr>
          <w:color w:val="1F497D"/>
        </w:rPr>
      </w:pPr>
      <w:r>
        <w:rPr>
          <w:color w:val="1F497D"/>
        </w:rPr>
        <w:t>Lieu et date + case signature obligatoire</w:t>
      </w:r>
    </w:p>
    <w:p w:rsidR="00A16B98" w:rsidRDefault="00A16B98" w:rsidP="006F259F">
      <w:pPr>
        <w:jc w:val="both"/>
        <w:rPr>
          <w:color w:val="1F497D"/>
        </w:rPr>
      </w:pPr>
    </w:p>
    <w:p w:rsidR="0092299F" w:rsidRDefault="0092299F" w:rsidP="006F259F">
      <w:pPr>
        <w:jc w:val="both"/>
      </w:pPr>
    </w:p>
    <w:sectPr w:rsidR="009229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975CA"/>
    <w:multiLevelType w:val="hybridMultilevel"/>
    <w:tmpl w:val="4544CD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B98"/>
    <w:rsid w:val="001A0A93"/>
    <w:rsid w:val="005B20A7"/>
    <w:rsid w:val="005B2356"/>
    <w:rsid w:val="006F259F"/>
    <w:rsid w:val="00841FB7"/>
    <w:rsid w:val="0092299F"/>
    <w:rsid w:val="009F69D9"/>
    <w:rsid w:val="00A16B98"/>
    <w:rsid w:val="00C7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0148C7-7145-49FB-87B1-EC73DFA53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B98"/>
    <w:pPr>
      <w:spacing w:after="0" w:line="240" w:lineRule="auto"/>
    </w:pPr>
    <w:rPr>
      <w:rFonts w:ascii="Calibri" w:hAnsi="Calibri" w:cs="Calibr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16B98"/>
    <w:pPr>
      <w:ind w:left="720"/>
    </w:pPr>
    <w:rPr>
      <w:rFonts w:ascii="Aptos" w:hAnsi="Aptos" w:cs="Times New Roman"/>
      <w14:ligatures w14:val="standardContextual"/>
    </w:rPr>
  </w:style>
  <w:style w:type="character" w:styleId="lev">
    <w:name w:val="Strong"/>
    <w:basedOn w:val="Policepardfaut"/>
    <w:uiPriority w:val="22"/>
    <w:qFormat/>
    <w:rsid w:val="00A16B98"/>
    <w:rPr>
      <w:b/>
      <w:bCs/>
    </w:rPr>
  </w:style>
  <w:style w:type="character" w:styleId="Accentuation">
    <w:name w:val="Emphasis"/>
    <w:basedOn w:val="Policepardfaut"/>
    <w:uiPriority w:val="20"/>
    <w:qFormat/>
    <w:rsid w:val="00A16B98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A0A9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A0A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3.png@01DCEEA7.CD8707C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cid:image005.png@01DCEEA7.CD8707C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cid:image004.png@01DCEEA7.CD8707C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9E688-F7F4-4325-B1B0-014FDA751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194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GIANNINI Nathalie ATTACHE ADMI</dc:creator>
  <cp:keywords/>
  <dc:description/>
  <cp:lastModifiedBy>GIANNINI Nathalie ATTACHE ADMI</cp:lastModifiedBy>
  <cp:revision>3</cp:revision>
  <dcterms:created xsi:type="dcterms:W3CDTF">2026-07-27T11:40:00Z</dcterms:created>
  <dcterms:modified xsi:type="dcterms:W3CDTF">2026-07-27T11:40:00Z</dcterms:modified>
</cp:coreProperties>
</file>